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55677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b/>
          <w:bCs/>
          <w:color w:val="000000" w:themeColor="text1"/>
          <w:lang w:val="lv-LV"/>
        </w:rPr>
      </w:pPr>
      <w:r w:rsidRPr="001149A7">
        <w:rPr>
          <w:rFonts w:cs="Times New Roman"/>
          <w:b/>
          <w:bCs/>
          <w:color w:val="000000" w:themeColor="text1"/>
          <w:lang w:val="lv-LV"/>
        </w:rPr>
        <w:t>APSTIPRINĀTS</w:t>
      </w:r>
    </w:p>
    <w:p w14:paraId="4EB2EEA4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>2024.gada 19.augustā</w:t>
      </w:r>
    </w:p>
    <w:p w14:paraId="4179FA7F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 xml:space="preserve">Biedrības/ izglītības iestādes </w:t>
      </w:r>
    </w:p>
    <w:p w14:paraId="7F8BA9B5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>“Latvijas Treneru tālākizglītības centrs”</w:t>
      </w:r>
    </w:p>
    <w:p w14:paraId="2BFA8136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 xml:space="preserve"> vadītāja</w:t>
      </w:r>
    </w:p>
    <w:p w14:paraId="443BC338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>__________________________</w:t>
      </w:r>
    </w:p>
    <w:p w14:paraId="43BD0393" w14:textId="77777777" w:rsidR="001149A7" w:rsidRPr="001149A7" w:rsidRDefault="001149A7" w:rsidP="001149A7">
      <w:pPr>
        <w:spacing w:after="0" w:line="240" w:lineRule="auto"/>
        <w:jc w:val="right"/>
        <w:rPr>
          <w:rFonts w:cs="Times New Roman"/>
          <w:color w:val="000000" w:themeColor="text1"/>
          <w:lang w:val="lv-LV"/>
        </w:rPr>
      </w:pPr>
      <w:r w:rsidRPr="001149A7">
        <w:rPr>
          <w:rFonts w:cs="Times New Roman"/>
          <w:color w:val="000000" w:themeColor="text1"/>
          <w:lang w:val="lv-LV"/>
        </w:rPr>
        <w:t xml:space="preserve">Signe </w:t>
      </w:r>
      <w:proofErr w:type="spellStart"/>
      <w:r w:rsidRPr="001149A7">
        <w:rPr>
          <w:rFonts w:cs="Times New Roman"/>
          <w:color w:val="000000" w:themeColor="text1"/>
          <w:lang w:val="lv-LV"/>
        </w:rPr>
        <w:t>Luika</w:t>
      </w:r>
      <w:proofErr w:type="spellEnd"/>
    </w:p>
    <w:p w14:paraId="10F2CF5C" w14:textId="77777777" w:rsidR="001149A7" w:rsidRP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</w:p>
    <w:p w14:paraId="5D2C75E4" w14:textId="77777777" w:rsid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1149A7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 xml:space="preserve">Biedrības/ izglītības iestādes </w:t>
      </w:r>
    </w:p>
    <w:p w14:paraId="3B77BEA8" w14:textId="77777777" w:rsid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1149A7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 xml:space="preserve">“Latvijas Treneru tālākizglītības centrs” </w:t>
      </w:r>
    </w:p>
    <w:p w14:paraId="63DEE589" w14:textId="0DB38811" w:rsid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1149A7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izglītojamo uzņemšanas un atskaitīšanas noteikumi</w:t>
      </w:r>
    </w:p>
    <w:p w14:paraId="75EFE9F3" w14:textId="3ED41687" w:rsid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2024./2025.mācību gadā</w:t>
      </w:r>
    </w:p>
    <w:p w14:paraId="7497766D" w14:textId="77777777" w:rsidR="001149A7" w:rsidRDefault="001149A7" w:rsidP="001149A7">
      <w:pPr>
        <w:spacing w:after="0" w:line="240" w:lineRule="auto"/>
        <w:jc w:val="center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</w:p>
    <w:p w14:paraId="34BAA565" w14:textId="614F5785" w:rsidR="001149A7" w:rsidRPr="00DE745B" w:rsidRDefault="003D7474" w:rsidP="00101238">
      <w:pPr>
        <w:pStyle w:val="ListParagraph"/>
        <w:spacing w:after="0" w:line="240" w:lineRule="auto"/>
        <w:ind w:left="0" w:firstLine="720"/>
        <w:jc w:val="both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 xml:space="preserve">1. </w:t>
      </w:r>
      <w:r w:rsidR="001149A7"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Vispārīgie jautājumi</w:t>
      </w:r>
    </w:p>
    <w:p w14:paraId="0A763EF9" w14:textId="64984B21" w:rsidR="001149A7" w:rsidRPr="003D7474" w:rsidRDefault="001149A7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Noteikumi nosaka kā biedrība/ izglītī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b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as iestāde “Latvijas Treneru tālākizglītības centrs” (turpmāk – 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zglītības iestāde) uzņem un atskaita  izglītojamos.</w:t>
      </w:r>
    </w:p>
    <w:p w14:paraId="2582BC34" w14:textId="75EDAAB8" w:rsidR="001149A7" w:rsidRPr="003D7474" w:rsidRDefault="001149A7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Noteikumi ir saistoši visiem 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zglītības iestādes izglītojamajiem, kuri tiek uzņemti licencētā profesionālās pilnveides izglītības programmā.</w:t>
      </w:r>
    </w:p>
    <w:p w14:paraId="60EE338A" w14:textId="174F9C19" w:rsidR="001149A7" w:rsidRPr="003D7474" w:rsidRDefault="001149A7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Uzņemšana notiek divas reizes mācību gadā: 2024.gada 19.augustā līdz 18.septembrim un 2024.gada 11.decembrī līdz 2025.gada 12.janvārim.</w:t>
      </w:r>
    </w:p>
    <w:p w14:paraId="5111E3AB" w14:textId="654D2D7F" w:rsidR="001149A7" w:rsidRPr="003D7474" w:rsidRDefault="001149A7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Iestāties 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zglītības iestādē var aizpildot klātienē iesniegumu, uzrādot personu apliecinošu dokumentu un iesniedzot vismaz vidējo izglītīb</w:t>
      </w:r>
      <w:r w:rsidR="003D7474"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u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 apliecinošus </w:t>
      </w:r>
      <w:r w:rsidR="003D7474"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izglītības</w:t>
      </w:r>
      <w:r w:rsidR="003D7474"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 iestādes </w:t>
      </w:r>
      <w:r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dokumentus.</w:t>
      </w:r>
      <w:r w:rsidR="003D7474" w:rsidRP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 Pēc dokumentu saņemšanas tiek noslēgts līgums par profesionālās pilnveides izglītības programmas “C kategorijas sporta speciālists” apguvi Latvijas Treneru tālākizglītības centrā.</w:t>
      </w:r>
    </w:p>
    <w:p w14:paraId="28AF6094" w14:textId="7E480524" w:rsidR="003D7474" w:rsidRPr="00DE745B" w:rsidRDefault="003D7474" w:rsidP="00101238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Dokumentu noformēšana uzņemot izglītojamo</w:t>
      </w:r>
    </w:p>
    <w:p w14:paraId="27A4F497" w14:textId="4B00B7D5" w:rsidR="003D7474" w:rsidRDefault="003D7474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Pirms uzņemšanas 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</w:t>
      </w: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zglītības iestāde nodrošina izglītojamajiem iespēju iepazīties ar izglītības iestādes nolikumu, uzņemšanas prasībām, izglītības programmu, piešķirto izglītības programmas akreditācijas kodu un/ vai izglītības programmas licences kodu; iekšējās kārtības noteikumiem; izglītojamo mācību sasniegumu vērtēšanas kārtību; iekšējās kārtības noteikumiem, personas datu apstrādes politiku, pakalpojumu cenrādi, u.c.</w:t>
      </w:r>
    </w:p>
    <w:p w14:paraId="4000C46C" w14:textId="1466A8D4" w:rsidR="003D7474" w:rsidRDefault="003D7474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 xml:space="preserve">Izglītojamais pirms mācību uzsākšanas </w:t>
      </w:r>
      <w:r w:rsidR="00DE745B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</w:t>
      </w: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zglītības iestādei iesniedz:</w:t>
      </w:r>
    </w:p>
    <w:p w14:paraId="5524A5BE" w14:textId="56798E6D" w:rsidR="003D7474" w:rsidRDefault="00DE745B" w:rsidP="00101238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v</w:t>
      </w:r>
      <w:r w:rsid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ārdu, uzvārdu, personas kodu, dzīvesvietas adresi, e-pasta adresi, telefona numuru;</w:t>
      </w:r>
    </w:p>
    <w:p w14:paraId="157232BD" w14:textId="62EEDDB5" w:rsidR="003D7474" w:rsidRPr="003D7474" w:rsidRDefault="00DE745B" w:rsidP="00DE745B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v</w:t>
      </w:r>
      <w:r w:rsidR="003D7474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ismaz vidēj</w:t>
      </w:r>
      <w:r w:rsidR="00101238"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o izglītību apliecinoša dokumenta orģinālu, kuram tiek veikta kopēšana.</w:t>
      </w:r>
    </w:p>
    <w:p w14:paraId="13089605" w14:textId="4692A03B" w:rsidR="003D7474" w:rsidRDefault="00101238" w:rsidP="00DE745B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Pēc uzņemšanas izglītojamajam iekārto personas lietu.</w:t>
      </w:r>
    </w:p>
    <w:p w14:paraId="51F94769" w14:textId="6DA70B32" w:rsidR="00101238" w:rsidRDefault="00101238" w:rsidP="00DE745B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Izglītojamo ar iestādes direktora rīkojumu uzņem izglītības iestādes izglītojamo skaitā.</w:t>
      </w:r>
    </w:p>
    <w:p w14:paraId="0DF7EAEC" w14:textId="398A3B1F" w:rsidR="00101238" w:rsidRPr="00DE745B" w:rsidRDefault="00101238" w:rsidP="00101238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Izglītojamo atskaitīšanas kārtība</w:t>
      </w:r>
    </w:p>
    <w:p w14:paraId="48BC345C" w14:textId="64BC376B" w:rsidR="00101238" w:rsidRDefault="00101238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No Izglītības iestādes izglītojamo skaita atskaita izglītojamo, kurš:</w:t>
      </w:r>
    </w:p>
    <w:p w14:paraId="418F1138" w14:textId="39CA1413" w:rsidR="00101238" w:rsidRDefault="00101238" w:rsidP="00101238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nepilda līguma saistības;</w:t>
      </w:r>
    </w:p>
    <w:p w14:paraId="712F452C" w14:textId="3F74B72E" w:rsidR="00101238" w:rsidRDefault="00101238" w:rsidP="00101238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ir rakstiski izteicis šādu vēlēšanos;</w:t>
      </w:r>
    </w:p>
    <w:p w14:paraId="48A151E9" w14:textId="665D6699" w:rsidR="00101238" w:rsidRDefault="00101238" w:rsidP="00101238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ir veicis nopietnus pārkāpumus mācību proceša, piemēram, neatļautu līdzekļu un/ vai paņēmienu izmantošana, mācību satura nodošanu trešajām personām, ir konstatēts plaģiātisms u.tml.;</w:t>
      </w:r>
    </w:p>
    <w:p w14:paraId="04C8612C" w14:textId="398AA562" w:rsidR="00101238" w:rsidRDefault="00101238" w:rsidP="00101238">
      <w:pPr>
        <w:pStyle w:val="ListParagraph"/>
        <w:numPr>
          <w:ilvl w:val="2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ir saņēmis apliecību par profesionālās pilnveides programmas apgūšanu.</w:t>
      </w:r>
    </w:p>
    <w:p w14:paraId="25D65804" w14:textId="324457C6" w:rsidR="00101238" w:rsidRPr="00101238" w:rsidRDefault="00101238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lastRenderedPageBreak/>
        <w:t>Rīkojumu par izglītojamā atskaitīšanu paraksta Izglītības iestādes direktors.</w:t>
      </w:r>
    </w:p>
    <w:p w14:paraId="16F33261" w14:textId="3ABD9CBA" w:rsidR="00101238" w:rsidRPr="00DE745B" w:rsidRDefault="00101238" w:rsidP="00101238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Izglītojamo iepazīstināšana ar kārtību</w:t>
      </w:r>
    </w:p>
    <w:p w14:paraId="03831DA8" w14:textId="2E012BFA" w:rsidR="00101238" w:rsidRDefault="00101238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Ar šo kārtību izglītojamos iepazīstina uzsākot mācības Izglītības iestādē.</w:t>
      </w:r>
    </w:p>
    <w:p w14:paraId="00650CB5" w14:textId="4DA2C1A8" w:rsidR="00101238" w:rsidRPr="00DE745B" w:rsidRDefault="00101238" w:rsidP="00101238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</w:pPr>
      <w:r w:rsidRPr="00DE745B"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Noslēguma jautājumi</w:t>
      </w:r>
    </w:p>
    <w:p w14:paraId="3B3F9BA1" w14:textId="11A18FD4" w:rsidR="00101238" w:rsidRPr="00101238" w:rsidRDefault="00101238" w:rsidP="00101238">
      <w:pPr>
        <w:pStyle w:val="ListParagraph"/>
        <w:numPr>
          <w:ilvl w:val="1"/>
          <w:numId w:val="1"/>
        </w:numPr>
        <w:spacing w:after="0" w:line="240" w:lineRule="auto"/>
        <w:ind w:left="0" w:firstLine="720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  <w:t>Noteikumi stājas spēkā 19.08.2024.</w:t>
      </w:r>
    </w:p>
    <w:p w14:paraId="21493341" w14:textId="77777777" w:rsidR="003D7474" w:rsidRDefault="003D7474" w:rsidP="003D7474">
      <w:pPr>
        <w:spacing w:after="0" w:line="240" w:lineRule="auto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</w:p>
    <w:p w14:paraId="632F5F67" w14:textId="77777777" w:rsidR="003D7474" w:rsidRPr="003D7474" w:rsidRDefault="003D7474" w:rsidP="003D7474">
      <w:pPr>
        <w:spacing w:after="0" w:line="240" w:lineRule="auto"/>
        <w:jc w:val="both"/>
        <w:outlineLvl w:val="3"/>
        <w:rPr>
          <w:rFonts w:eastAsia="Times New Roman" w:cs="Times New Roman"/>
          <w:color w:val="000000" w:themeColor="text1"/>
          <w:spacing w:val="-7"/>
          <w:kern w:val="0"/>
          <w:lang w:eastAsia="en-GB"/>
          <w14:ligatures w14:val="none"/>
        </w:rPr>
      </w:pPr>
    </w:p>
    <w:p w14:paraId="76577943" w14:textId="6FA02538" w:rsidR="001149A7" w:rsidRPr="001149A7" w:rsidRDefault="00101238" w:rsidP="00101238">
      <w:pPr>
        <w:spacing w:after="0" w:line="240" w:lineRule="auto"/>
        <w:jc w:val="center"/>
        <w:rPr>
          <w:rFonts w:eastAsia="Times New Roman" w:cs="Times New Roman"/>
          <w:color w:val="000000" w:themeColor="text1"/>
          <w:kern w:val="0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00000" w:themeColor="text1"/>
          <w:spacing w:val="-7"/>
          <w:kern w:val="0"/>
          <w:lang w:eastAsia="en-GB"/>
          <w14:ligatures w14:val="none"/>
        </w:rPr>
        <w:t>XXX</w:t>
      </w:r>
    </w:p>
    <w:p w14:paraId="7CFFC098" w14:textId="77777777" w:rsidR="001149A7" w:rsidRPr="001149A7" w:rsidRDefault="001149A7" w:rsidP="001149A7">
      <w:pPr>
        <w:spacing w:after="0" w:line="240" w:lineRule="auto"/>
        <w:rPr>
          <w:rFonts w:cs="Times New Roman"/>
          <w:color w:val="000000" w:themeColor="text1"/>
        </w:rPr>
      </w:pPr>
    </w:p>
    <w:p w14:paraId="5DEFC599" w14:textId="77777777" w:rsidR="001149A7" w:rsidRPr="001149A7" w:rsidRDefault="001149A7">
      <w:pPr>
        <w:spacing w:after="0" w:line="240" w:lineRule="auto"/>
        <w:rPr>
          <w:rFonts w:cs="Times New Roman"/>
          <w:color w:val="000000" w:themeColor="text1"/>
        </w:rPr>
      </w:pPr>
    </w:p>
    <w:sectPr w:rsidR="001149A7" w:rsidRPr="001149A7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C2A0A" w14:textId="77777777" w:rsidR="008F7F92" w:rsidRDefault="008F7F92" w:rsidP="00DE745B">
      <w:pPr>
        <w:spacing w:after="0" w:line="240" w:lineRule="auto"/>
      </w:pPr>
      <w:r>
        <w:separator/>
      </w:r>
    </w:p>
  </w:endnote>
  <w:endnote w:type="continuationSeparator" w:id="0">
    <w:p w14:paraId="2602207F" w14:textId="77777777" w:rsidR="008F7F92" w:rsidRDefault="008F7F92" w:rsidP="00DE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84727946"/>
      <w:docPartObj>
        <w:docPartGallery w:val="Page Numbers (Bottom of Page)"/>
        <w:docPartUnique/>
      </w:docPartObj>
    </w:sdtPr>
    <w:sdtContent>
      <w:p w14:paraId="3AA13D4A" w14:textId="158166DE" w:rsidR="00DE745B" w:rsidRDefault="00DE745B" w:rsidP="002264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C94677" w14:textId="77777777" w:rsidR="00DE745B" w:rsidRDefault="00DE745B" w:rsidP="00DE74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99064072"/>
      <w:docPartObj>
        <w:docPartGallery w:val="Page Numbers (Bottom of Page)"/>
        <w:docPartUnique/>
      </w:docPartObj>
    </w:sdtPr>
    <w:sdtContent>
      <w:p w14:paraId="5B8952F8" w14:textId="5A43812B" w:rsidR="00DE745B" w:rsidRDefault="00DE745B" w:rsidP="002264E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C88454" w14:textId="77777777" w:rsidR="00DE745B" w:rsidRDefault="00DE745B" w:rsidP="00DE74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49F8" w14:textId="77777777" w:rsidR="008F7F92" w:rsidRDefault="008F7F92" w:rsidP="00DE745B">
      <w:pPr>
        <w:spacing w:after="0" w:line="240" w:lineRule="auto"/>
      </w:pPr>
      <w:r>
        <w:separator/>
      </w:r>
    </w:p>
  </w:footnote>
  <w:footnote w:type="continuationSeparator" w:id="0">
    <w:p w14:paraId="26FE2FDB" w14:textId="77777777" w:rsidR="008F7F92" w:rsidRDefault="008F7F92" w:rsidP="00DE74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4358E"/>
    <w:multiLevelType w:val="multilevel"/>
    <w:tmpl w:val="29FAA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77420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A7"/>
    <w:rsid w:val="00101238"/>
    <w:rsid w:val="001149A7"/>
    <w:rsid w:val="003D7474"/>
    <w:rsid w:val="0078590B"/>
    <w:rsid w:val="008F7F92"/>
    <w:rsid w:val="00DE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361E0B6"/>
  <w15:chartTrackingRefBased/>
  <w15:docId w15:val="{F923E4D9-ABBD-3F49-AE5D-E22F450B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4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14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9A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4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149A7"/>
    <w:rPr>
      <w:b/>
      <w:bCs/>
    </w:rPr>
  </w:style>
  <w:style w:type="character" w:customStyle="1" w:styleId="apple-converted-space">
    <w:name w:val="apple-converted-space"/>
    <w:basedOn w:val="DefaultParagraphFont"/>
    <w:rsid w:val="001149A7"/>
  </w:style>
  <w:style w:type="character" w:styleId="Hyperlink">
    <w:name w:val="Hyperlink"/>
    <w:basedOn w:val="DefaultParagraphFont"/>
    <w:uiPriority w:val="99"/>
    <w:semiHidden/>
    <w:unhideWhenUsed/>
    <w:rsid w:val="001149A7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E74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45B"/>
  </w:style>
  <w:style w:type="character" w:styleId="PageNumber">
    <w:name w:val="page number"/>
    <w:basedOn w:val="DefaultParagraphFont"/>
    <w:uiPriority w:val="99"/>
    <w:semiHidden/>
    <w:unhideWhenUsed/>
    <w:rsid w:val="00DE7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56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73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3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0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96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5692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95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4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2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61339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9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6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7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27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26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37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97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01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8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944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9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46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6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314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94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09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904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Luika</dc:creator>
  <cp:keywords/>
  <dc:description/>
  <cp:lastModifiedBy>Signe Luika</cp:lastModifiedBy>
  <cp:revision>1</cp:revision>
  <dcterms:created xsi:type="dcterms:W3CDTF">2025-03-10T14:22:00Z</dcterms:created>
  <dcterms:modified xsi:type="dcterms:W3CDTF">2025-03-10T14:56:00Z</dcterms:modified>
</cp:coreProperties>
</file>